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FA8E" w14:textId="53149C4E" w:rsidR="00F11052" w:rsidRDefault="00F11052" w:rsidP="00BC2046">
      <w:pPr>
        <w:jc w:val="both"/>
      </w:pPr>
      <w:r w:rsidRPr="00F11052">
        <w:rPr>
          <w:b/>
          <w:bCs/>
        </w:rPr>
        <w:t>Carta de Princípios e Valores</w:t>
      </w:r>
    </w:p>
    <w:p w14:paraId="56AAEED8" w14:textId="799B4DCE" w:rsidR="00F11052" w:rsidRDefault="00F11052" w:rsidP="00BC2046">
      <w:pPr>
        <w:jc w:val="both"/>
      </w:pPr>
      <w:r>
        <w:t xml:space="preserve">Na </w:t>
      </w:r>
      <w:r>
        <w:t>In Out Produ</w:t>
      </w:r>
      <w:r w:rsidR="005F5A3A">
        <w:t>ções</w:t>
      </w:r>
      <w:r>
        <w:t xml:space="preserve">, nossos princípios e valores são a base sobre a qual construímos nossas operações e interações. Eles orientam nossas decisões e ações, </w:t>
      </w:r>
      <w:r>
        <w:t xml:space="preserve">além de </w:t>
      </w:r>
      <w:r>
        <w:t>garanti</w:t>
      </w:r>
      <w:r>
        <w:t>r</w:t>
      </w:r>
      <w:r>
        <w:t xml:space="preserve"> que operemos com integridade, respeito e responsabilidade. </w:t>
      </w:r>
    </w:p>
    <w:p w14:paraId="00174601" w14:textId="1AB2283C" w:rsidR="00F11052" w:rsidRPr="00F11052" w:rsidRDefault="00F11052" w:rsidP="00BC2046">
      <w:pPr>
        <w:jc w:val="both"/>
        <w:rPr>
          <w:i/>
          <w:iCs/>
        </w:rPr>
      </w:pPr>
      <w:r w:rsidRPr="00F11052">
        <w:rPr>
          <w:i/>
          <w:iCs/>
        </w:rPr>
        <w:t>Nossos Princípios:</w:t>
      </w:r>
    </w:p>
    <w:p w14:paraId="53E4BF0D" w14:textId="44CB038E" w:rsidR="00F11052" w:rsidRDefault="00F11052" w:rsidP="00BC2046">
      <w:pPr>
        <w:jc w:val="both"/>
      </w:pPr>
      <w:r>
        <w:t>1. Integridade: Agimos com honestidade e transparência em todas as nossas interações.</w:t>
      </w:r>
    </w:p>
    <w:p w14:paraId="09823AF9" w14:textId="45E2B3FA" w:rsidR="00F11052" w:rsidRDefault="00F11052" w:rsidP="00BC2046">
      <w:pPr>
        <w:jc w:val="both"/>
      </w:pPr>
      <w:r>
        <w:t>2. Respeito: Valorizamos e respeitamos todas as pessoas, tratando-as com dignidade e consideração.</w:t>
      </w:r>
    </w:p>
    <w:p w14:paraId="641D1D46" w14:textId="23FBA81D" w:rsidR="00F11052" w:rsidRDefault="00F11052" w:rsidP="00BC2046">
      <w:pPr>
        <w:jc w:val="both"/>
      </w:pPr>
      <w:r>
        <w:t>3. Responsabilidade: Assumimos responsabilidade por nossas ações e suas consequências.</w:t>
      </w:r>
    </w:p>
    <w:p w14:paraId="4BF8F6D2" w14:textId="65A0273E" w:rsidR="00F11052" w:rsidRDefault="00F11052" w:rsidP="00BC2046">
      <w:pPr>
        <w:jc w:val="both"/>
      </w:pPr>
      <w:r>
        <w:t>4. Excelência: Buscamos a excelência em tudo o que fazemos, aprimorando continuamente nossos processos e resultados.</w:t>
      </w:r>
    </w:p>
    <w:p w14:paraId="2921C1D0" w14:textId="2B637D78" w:rsidR="00F11052" w:rsidRDefault="00F11052" w:rsidP="00BC2046">
      <w:pPr>
        <w:jc w:val="both"/>
      </w:pPr>
      <w:r>
        <w:t>5. Inovação: Encorajamos a criatividade e a inovação para encontrar soluções eficazes e eficientes.</w:t>
      </w:r>
    </w:p>
    <w:p w14:paraId="36D8D1FB" w14:textId="0C44351F" w:rsidR="00F11052" w:rsidRPr="005F5A3A" w:rsidRDefault="00F11052" w:rsidP="00BC2046">
      <w:pPr>
        <w:jc w:val="both"/>
        <w:rPr>
          <w:i/>
          <w:iCs/>
        </w:rPr>
      </w:pPr>
      <w:r w:rsidRPr="005F5A3A">
        <w:rPr>
          <w:i/>
          <w:iCs/>
        </w:rPr>
        <w:t>Nossos Valores:</w:t>
      </w:r>
    </w:p>
    <w:p w14:paraId="0B98EBBA" w14:textId="154B6D3C" w:rsidR="00F11052" w:rsidRDefault="00F11052" w:rsidP="00BC2046">
      <w:pPr>
        <w:jc w:val="both"/>
      </w:pPr>
      <w:r>
        <w:t>- Compromisso com a Qualidade: Entregamos produtos e serviços que atendem ou superam as expectativas de nossos clientes.</w:t>
      </w:r>
    </w:p>
    <w:p w14:paraId="0497ED7B" w14:textId="54B082A7" w:rsidR="00F11052" w:rsidRDefault="00F11052" w:rsidP="00BC2046">
      <w:pPr>
        <w:jc w:val="both"/>
      </w:pPr>
      <w:r>
        <w:t>- Ética e Responsabilidade Social: Operamos de maneira ética e promovemos práticas que beneficiam a sociedade e o meio ambiente.</w:t>
      </w:r>
    </w:p>
    <w:p w14:paraId="537E2FEB" w14:textId="259AC19E" w:rsidR="00F11052" w:rsidRDefault="00F11052" w:rsidP="00BC2046">
      <w:pPr>
        <w:jc w:val="both"/>
      </w:pPr>
      <w:r>
        <w:t>- Colaboração: Trabalhamos em equipe, valorizando a contribuição de cada membro e promovendo um ambiente de cooperação.</w:t>
      </w:r>
    </w:p>
    <w:p w14:paraId="2B0138F8" w14:textId="44F6494F" w:rsidR="00F11052" w:rsidRDefault="00F11052" w:rsidP="00BC2046">
      <w:pPr>
        <w:jc w:val="both"/>
      </w:pPr>
      <w:r>
        <w:t>- Transparência: Mantemos uma comunicação aberta e clara com nossos clientes, parceiros e colaboradores.</w:t>
      </w:r>
    </w:p>
    <w:p w14:paraId="55F06CFC" w14:textId="77777777" w:rsidR="00F11052" w:rsidRDefault="00F11052" w:rsidP="00BC2046">
      <w:pPr>
        <w:jc w:val="both"/>
      </w:pPr>
      <w:r>
        <w:t>Esses princípios e valores são a essência do que somos e do que aspiramos ser. Esperamos que todos os nossos colaboradores e parceiros compartilhem e pratiquem esses valores diariamente.</w:t>
      </w:r>
    </w:p>
    <w:p w14:paraId="0391E8D3" w14:textId="77777777" w:rsidR="00F11052" w:rsidRDefault="00F11052" w:rsidP="00BC2046">
      <w:pPr>
        <w:jc w:val="both"/>
      </w:pPr>
    </w:p>
    <w:p w14:paraId="0F9DA200" w14:textId="77777777" w:rsidR="00F11052" w:rsidRDefault="00F11052" w:rsidP="00BC2046">
      <w:pPr>
        <w:jc w:val="both"/>
      </w:pPr>
      <w:r>
        <w:t>Atenciosamente,</w:t>
      </w:r>
    </w:p>
    <w:p w14:paraId="2D5C8815" w14:textId="77777777" w:rsidR="00F11052" w:rsidRDefault="00F11052" w:rsidP="00BC2046">
      <w:pPr>
        <w:jc w:val="both"/>
      </w:pPr>
    </w:p>
    <w:p w14:paraId="51DD5C4E" w14:textId="6DF98D6B" w:rsidR="00F11052" w:rsidRDefault="005F5A3A" w:rsidP="00BC2046">
      <w:pPr>
        <w:jc w:val="both"/>
      </w:pPr>
      <w:r>
        <w:t>Glaucio Uchoa</w:t>
      </w:r>
    </w:p>
    <w:p w14:paraId="6D9AC062" w14:textId="47216EB9" w:rsidR="00F11052" w:rsidRDefault="005F5A3A" w:rsidP="00BC2046">
      <w:pPr>
        <w:jc w:val="both"/>
      </w:pPr>
      <w:r>
        <w:t xml:space="preserve">CEO </w:t>
      </w:r>
      <w:proofErr w:type="spellStart"/>
      <w:r>
        <w:t>Econ</w:t>
      </w:r>
      <w:proofErr w:type="spellEnd"/>
      <w:r>
        <w:t>/Missão Flórida</w:t>
      </w:r>
    </w:p>
    <w:p w14:paraId="17A34814" w14:textId="58BCEBDA" w:rsidR="005F5A3A" w:rsidRDefault="005F5A3A" w:rsidP="00BC2046">
      <w:pPr>
        <w:jc w:val="both"/>
      </w:pPr>
      <w:r>
        <w:t>In Out Produções</w:t>
      </w:r>
    </w:p>
    <w:p w14:paraId="64D352BB" w14:textId="77777777" w:rsidR="00F11052" w:rsidRDefault="00F11052" w:rsidP="00BC2046">
      <w:pPr>
        <w:jc w:val="both"/>
      </w:pPr>
    </w:p>
    <w:p w14:paraId="65A4A010" w14:textId="77777777" w:rsidR="00FC4312" w:rsidRDefault="00FC4312" w:rsidP="00BC2046">
      <w:pPr>
        <w:jc w:val="both"/>
        <w:rPr>
          <w:b/>
          <w:bCs/>
        </w:rPr>
      </w:pPr>
    </w:p>
    <w:p w14:paraId="716FAD2C" w14:textId="77777777" w:rsidR="00FC4312" w:rsidRDefault="00FC4312" w:rsidP="00BC2046">
      <w:pPr>
        <w:jc w:val="both"/>
        <w:rPr>
          <w:b/>
          <w:bCs/>
        </w:rPr>
      </w:pPr>
    </w:p>
    <w:p w14:paraId="7B1B954B" w14:textId="77507BA7" w:rsidR="00F11052" w:rsidRPr="00FC4312" w:rsidRDefault="00F11052" w:rsidP="00BC2046">
      <w:pPr>
        <w:jc w:val="both"/>
        <w:rPr>
          <w:b/>
          <w:bCs/>
        </w:rPr>
      </w:pPr>
      <w:r w:rsidRPr="00FC4312">
        <w:rPr>
          <w:b/>
          <w:bCs/>
        </w:rPr>
        <w:lastRenderedPageBreak/>
        <w:t>Código de Conduta</w:t>
      </w:r>
    </w:p>
    <w:p w14:paraId="3953399A" w14:textId="509B1AE4" w:rsidR="00F11052" w:rsidRDefault="00F11052" w:rsidP="00BC2046">
      <w:pPr>
        <w:jc w:val="both"/>
      </w:pPr>
      <w:r>
        <w:t xml:space="preserve">O Código de Conduta da </w:t>
      </w:r>
      <w:r w:rsidR="00FC4312">
        <w:t xml:space="preserve">In Out Produções </w:t>
      </w:r>
      <w:r>
        <w:t>estabelece normas e diretrizes para garantir um ambiente de trabalho ético e respeitoso. Todos os colaboradores, parceiros e terceiros devem seguir os seguintes princípios e comportamentos:</w:t>
      </w:r>
    </w:p>
    <w:p w14:paraId="44FB5FE7" w14:textId="582FD327" w:rsidR="00F11052" w:rsidRDefault="00F11052" w:rsidP="00BC2046">
      <w:pPr>
        <w:jc w:val="both"/>
      </w:pPr>
      <w:r>
        <w:t>1. Conformidade Legal e Regulatória: Cumprimos todas as leis e regulamentações aplicáveis.</w:t>
      </w:r>
    </w:p>
    <w:p w14:paraId="7A9AEB9E" w14:textId="195753FA" w:rsidR="00F11052" w:rsidRDefault="00F11052" w:rsidP="00BC2046">
      <w:pPr>
        <w:jc w:val="both"/>
      </w:pPr>
      <w:r>
        <w:t>2. Confidencialidade: Protegeremos informações confidenciais e respeitaremos a privacidade de dados.</w:t>
      </w:r>
    </w:p>
    <w:p w14:paraId="244E1046" w14:textId="171A8F57" w:rsidR="00F11052" w:rsidRDefault="00F11052" w:rsidP="00BC2046">
      <w:pPr>
        <w:jc w:val="both"/>
      </w:pPr>
      <w:r>
        <w:t>3. Conflito de Interesses: Evitaremos situações onde interesses pessoais possam influenciar decisões profissionais.</w:t>
      </w:r>
    </w:p>
    <w:p w14:paraId="61D31B47" w14:textId="11658837" w:rsidR="00F11052" w:rsidRDefault="00F11052" w:rsidP="00BC2046">
      <w:pPr>
        <w:jc w:val="both"/>
      </w:pPr>
      <w:r>
        <w:t>4. Comportamento no Local de Trabalho: Promoveremos um ambiente de respeito, livre de discriminação, assédio e intimidação.</w:t>
      </w:r>
    </w:p>
    <w:p w14:paraId="7ACA686D" w14:textId="2B4B001F" w:rsidR="00F11052" w:rsidRDefault="00F11052" w:rsidP="00BC2046">
      <w:pPr>
        <w:jc w:val="both"/>
      </w:pPr>
      <w:r>
        <w:t>5. Responsabilidade Ambiental: Atuaremos de forma a minimizar o impacto ambiental das nossas atividades.</w:t>
      </w:r>
    </w:p>
    <w:p w14:paraId="4027C795" w14:textId="6B8A7231" w:rsidR="00F11052" w:rsidRPr="00FC4312" w:rsidRDefault="00F11052" w:rsidP="00BC2046">
      <w:pPr>
        <w:jc w:val="both"/>
        <w:rPr>
          <w:i/>
          <w:iCs/>
        </w:rPr>
      </w:pPr>
      <w:r w:rsidRPr="00FC4312">
        <w:rPr>
          <w:i/>
          <w:iCs/>
        </w:rPr>
        <w:t>Diretrizes de Implementação:</w:t>
      </w:r>
    </w:p>
    <w:p w14:paraId="62F094BE" w14:textId="6926DA95" w:rsidR="00F11052" w:rsidRDefault="00F11052" w:rsidP="00BC2046">
      <w:pPr>
        <w:jc w:val="both"/>
      </w:pPr>
      <w:r>
        <w:t xml:space="preserve">- </w:t>
      </w:r>
      <w:r w:rsidR="00FC4312">
        <w:t>Q</w:t>
      </w:r>
      <w:r>
        <w:t xml:space="preserve">ualquer violação ou suspeita de violação deste código </w:t>
      </w:r>
      <w:r w:rsidR="00FC4312">
        <w:t xml:space="preserve">deverá ser encaminhado </w:t>
      </w:r>
      <w:r>
        <w:t>ao Canal de Denúncia/Responsável pela Ética.</w:t>
      </w:r>
    </w:p>
    <w:p w14:paraId="42872579" w14:textId="65010353" w:rsidR="00F11052" w:rsidRDefault="00F11052" w:rsidP="00BC2046">
      <w:pPr>
        <w:jc w:val="both"/>
      </w:pPr>
      <w:r>
        <w:t xml:space="preserve">- </w:t>
      </w:r>
      <w:r w:rsidR="00FC4312">
        <w:t>T</w:t>
      </w:r>
      <w:r>
        <w:t>reinamentos regulares sobre o Código de Conduta e práticas éticas</w:t>
      </w:r>
      <w:r w:rsidR="00FC4312">
        <w:t xml:space="preserve"> devem ter a participação de todos os envolvidos</w:t>
      </w:r>
      <w:r>
        <w:t>.</w:t>
      </w:r>
    </w:p>
    <w:p w14:paraId="55B574BD" w14:textId="078E6481" w:rsidR="00F11052" w:rsidRDefault="00F11052" w:rsidP="00BC2046">
      <w:pPr>
        <w:jc w:val="both"/>
      </w:pPr>
      <w:r>
        <w:t xml:space="preserve">- </w:t>
      </w:r>
      <w:r w:rsidR="00FC4312">
        <w:t>P</w:t>
      </w:r>
      <w:r>
        <w:t>olíticas e mudanças relevantes</w:t>
      </w:r>
      <w:r w:rsidR="00FC4312">
        <w:t xml:space="preserve"> deverão ser </w:t>
      </w:r>
      <w:r w:rsidR="00FC4312">
        <w:t>informad</w:t>
      </w:r>
      <w:r w:rsidR="00FC4312">
        <w:t>as imediatamente</w:t>
      </w:r>
      <w:r>
        <w:t>.</w:t>
      </w:r>
    </w:p>
    <w:p w14:paraId="63F56D74" w14:textId="77777777" w:rsidR="00F11052" w:rsidRDefault="00F11052" w:rsidP="00BC2046">
      <w:pPr>
        <w:jc w:val="both"/>
      </w:pPr>
      <w:r>
        <w:t>Estamos comprometidos em criar e manter um ambiente de trabalho que reflita nossos valores e princípios éticos.</w:t>
      </w:r>
    </w:p>
    <w:p w14:paraId="5974F114" w14:textId="77777777" w:rsidR="00F11052" w:rsidRDefault="00F11052" w:rsidP="00BC2046">
      <w:pPr>
        <w:jc w:val="both"/>
      </w:pPr>
    </w:p>
    <w:p w14:paraId="7651625B" w14:textId="77777777" w:rsidR="00F11052" w:rsidRDefault="00F11052" w:rsidP="00BC2046">
      <w:pPr>
        <w:jc w:val="both"/>
      </w:pPr>
      <w:r>
        <w:t>Atenciosamente,</w:t>
      </w:r>
    </w:p>
    <w:p w14:paraId="2B3731F3" w14:textId="77777777" w:rsidR="00F11052" w:rsidRDefault="00F11052" w:rsidP="00BC2046">
      <w:pPr>
        <w:jc w:val="both"/>
      </w:pPr>
    </w:p>
    <w:p w14:paraId="6A3288A9" w14:textId="77777777" w:rsidR="00FC4312" w:rsidRDefault="00FC4312" w:rsidP="00BC2046">
      <w:pPr>
        <w:jc w:val="both"/>
      </w:pPr>
      <w:r>
        <w:t>Glaucio Uchoa</w:t>
      </w:r>
    </w:p>
    <w:p w14:paraId="2FB1AD70" w14:textId="77777777" w:rsidR="00FC4312" w:rsidRDefault="00FC4312" w:rsidP="00BC2046">
      <w:pPr>
        <w:jc w:val="both"/>
      </w:pPr>
      <w:r>
        <w:t xml:space="preserve">CEO </w:t>
      </w:r>
      <w:proofErr w:type="spellStart"/>
      <w:r>
        <w:t>Econ</w:t>
      </w:r>
      <w:proofErr w:type="spellEnd"/>
      <w:r>
        <w:t>/Missão Flórida</w:t>
      </w:r>
    </w:p>
    <w:p w14:paraId="4E5766B2" w14:textId="77777777" w:rsidR="00FC4312" w:rsidRDefault="00FC4312" w:rsidP="00BC2046">
      <w:pPr>
        <w:jc w:val="both"/>
      </w:pPr>
      <w:r>
        <w:t>In Out Produções</w:t>
      </w:r>
    </w:p>
    <w:p w14:paraId="7AF93743" w14:textId="77777777" w:rsidR="00FC4312" w:rsidRDefault="00FC4312" w:rsidP="00BC2046">
      <w:pPr>
        <w:jc w:val="both"/>
      </w:pPr>
    </w:p>
    <w:p w14:paraId="7229987B" w14:textId="77777777" w:rsidR="00FC4312" w:rsidRDefault="00FC4312" w:rsidP="00BC2046">
      <w:pPr>
        <w:jc w:val="both"/>
      </w:pPr>
    </w:p>
    <w:p w14:paraId="5BE2F16B" w14:textId="77777777" w:rsidR="00FC4312" w:rsidRDefault="00FC4312" w:rsidP="00BC2046">
      <w:pPr>
        <w:jc w:val="both"/>
      </w:pPr>
    </w:p>
    <w:p w14:paraId="4325530D" w14:textId="77777777" w:rsidR="00FC4312" w:rsidRPr="00FC4312" w:rsidRDefault="00FC4312" w:rsidP="00BC2046">
      <w:pPr>
        <w:jc w:val="both"/>
        <w:rPr>
          <w:b/>
          <w:bCs/>
        </w:rPr>
      </w:pPr>
    </w:p>
    <w:p w14:paraId="39CC7154" w14:textId="77777777" w:rsidR="00FC4312" w:rsidRDefault="00FC4312" w:rsidP="00BC2046">
      <w:pPr>
        <w:jc w:val="both"/>
        <w:rPr>
          <w:b/>
          <w:bCs/>
        </w:rPr>
      </w:pPr>
    </w:p>
    <w:p w14:paraId="58E7295E" w14:textId="77777777" w:rsidR="00FC4312" w:rsidRDefault="00FC4312" w:rsidP="00BC2046">
      <w:pPr>
        <w:jc w:val="both"/>
        <w:rPr>
          <w:b/>
          <w:bCs/>
        </w:rPr>
      </w:pPr>
    </w:p>
    <w:p w14:paraId="14E29041" w14:textId="372AEE2A" w:rsidR="00F11052" w:rsidRPr="00FC4312" w:rsidRDefault="00F11052" w:rsidP="00BC2046">
      <w:pPr>
        <w:jc w:val="both"/>
        <w:rPr>
          <w:b/>
          <w:bCs/>
        </w:rPr>
      </w:pPr>
      <w:r w:rsidRPr="00FC4312">
        <w:rPr>
          <w:b/>
          <w:bCs/>
        </w:rPr>
        <w:lastRenderedPageBreak/>
        <w:t>Política de Compras</w:t>
      </w:r>
    </w:p>
    <w:p w14:paraId="34A68F35" w14:textId="5BE28BC8" w:rsidR="00F11052" w:rsidRDefault="00F11052" w:rsidP="00BC2046">
      <w:pPr>
        <w:jc w:val="both"/>
      </w:pPr>
      <w:r>
        <w:t xml:space="preserve">A Política de Compras da </w:t>
      </w:r>
      <w:r w:rsidR="00FC4312">
        <w:t xml:space="preserve">In Out Produções </w:t>
      </w:r>
      <w:r>
        <w:t>estabelece diretrizes para garantir que nossas práticas de aquisição sejam realizadas de maneira ética, eficiente e em conformidade com nossos princípios e objetivos estratégicos.</w:t>
      </w:r>
    </w:p>
    <w:p w14:paraId="04B24C12" w14:textId="5950AAB3" w:rsidR="00F11052" w:rsidRDefault="00F11052" w:rsidP="00BC2046">
      <w:pPr>
        <w:jc w:val="both"/>
      </w:pPr>
      <w:r w:rsidRPr="00BC2046">
        <w:rPr>
          <w:i/>
          <w:iCs/>
        </w:rPr>
        <w:t>Diretrizes:</w:t>
      </w:r>
    </w:p>
    <w:p w14:paraId="3EC0A6AD" w14:textId="1E5AC909" w:rsidR="00F11052" w:rsidRDefault="00F11052" w:rsidP="00BC2046">
      <w:pPr>
        <w:jc w:val="both"/>
      </w:pPr>
      <w:r>
        <w:t>1. Transparência e Competitividade: Todos os fornecedores devem ser selecionados com base em critérios objetivos e em um processo transparente e competitivo.</w:t>
      </w:r>
    </w:p>
    <w:p w14:paraId="7FC71F53" w14:textId="0823003E" w:rsidR="00F11052" w:rsidRDefault="00F11052" w:rsidP="00BC2046">
      <w:pPr>
        <w:jc w:val="both"/>
      </w:pPr>
      <w:r>
        <w:t>2. Qualidade e Custo: As decisões de compra devem equilibrar qualidade e custo, garantindo o melhor valor para a empresa.</w:t>
      </w:r>
    </w:p>
    <w:p w14:paraId="1509A33F" w14:textId="7FE37F76" w:rsidR="00F11052" w:rsidRDefault="00F11052" w:rsidP="00BC2046">
      <w:pPr>
        <w:jc w:val="both"/>
      </w:pPr>
      <w:r>
        <w:t>3. Integridade dos Fornecedores: Trabalhamos apenas com fornecedores que compartilham nossos valores de integridade e responsabilidade.</w:t>
      </w:r>
    </w:p>
    <w:p w14:paraId="2DC87789" w14:textId="717D6B28" w:rsidR="00F11052" w:rsidRDefault="00F11052" w:rsidP="00BC2046">
      <w:pPr>
        <w:jc w:val="both"/>
      </w:pPr>
      <w:r>
        <w:t>4. Compliance e Regulamentações: Todos os processos de compra devem estar em conformidade com as leis e regulamentos locais e internacionais aplicáveis.</w:t>
      </w:r>
    </w:p>
    <w:p w14:paraId="7E9E9FD4" w14:textId="484D08DF" w:rsidR="00F11052" w:rsidRDefault="00F11052" w:rsidP="00BC2046">
      <w:pPr>
        <w:jc w:val="both"/>
      </w:pPr>
      <w:r>
        <w:t>5. Avaliação e Monitoramento: Realizaremos avaliações regulares de desempenho dos fornecedores e monitoraremos a conformidade com nossos critérios.</w:t>
      </w:r>
    </w:p>
    <w:p w14:paraId="443478BB" w14:textId="1447147D" w:rsidR="00F11052" w:rsidRPr="00BC2046" w:rsidRDefault="00F11052" w:rsidP="00BC2046">
      <w:pPr>
        <w:jc w:val="both"/>
        <w:rPr>
          <w:i/>
          <w:iCs/>
        </w:rPr>
      </w:pPr>
      <w:r w:rsidRPr="00BC2046">
        <w:rPr>
          <w:i/>
          <w:iCs/>
        </w:rPr>
        <w:t>Procedimentos:</w:t>
      </w:r>
    </w:p>
    <w:p w14:paraId="5D9F84D0" w14:textId="77777777" w:rsidR="00F11052" w:rsidRDefault="00F11052" w:rsidP="00BC2046">
      <w:pPr>
        <w:jc w:val="both"/>
      </w:pPr>
      <w:r>
        <w:t>- Solicitações de compras devem ser formalmente aprovadas e registradas conforme nossos processos internos.</w:t>
      </w:r>
    </w:p>
    <w:p w14:paraId="4BB70E9B" w14:textId="77777777" w:rsidR="00F11052" w:rsidRDefault="00F11052" w:rsidP="00BC2046">
      <w:pPr>
        <w:jc w:val="both"/>
      </w:pPr>
      <w:r>
        <w:t>- Contratos e acordos devem ser revisados e aprovados pelo departamento jurídico antes da assinatura.</w:t>
      </w:r>
    </w:p>
    <w:p w14:paraId="48B8317E" w14:textId="77777777" w:rsidR="00F11052" w:rsidRDefault="00F11052" w:rsidP="00BC2046">
      <w:pPr>
        <w:jc w:val="both"/>
      </w:pPr>
      <w:r>
        <w:t>- Qualquer conflito de interesse deve ser comunicado e resolvido de acordo com nossas políticas.</w:t>
      </w:r>
    </w:p>
    <w:p w14:paraId="4CDA3BFF" w14:textId="77777777" w:rsidR="00F11052" w:rsidRDefault="00F11052" w:rsidP="00BC2046">
      <w:pPr>
        <w:jc w:val="both"/>
      </w:pPr>
      <w:r>
        <w:t>Aderir a esta política garante que nossas práticas de compras suportem nossos objetivos estratégicos e mantenham a integridade e a ética em nossas operações.</w:t>
      </w:r>
    </w:p>
    <w:p w14:paraId="6B3C7236" w14:textId="77777777" w:rsidR="00F11052" w:rsidRDefault="00F11052" w:rsidP="00BC2046">
      <w:pPr>
        <w:jc w:val="both"/>
      </w:pPr>
    </w:p>
    <w:p w14:paraId="08F673E3" w14:textId="77777777" w:rsidR="00F11052" w:rsidRDefault="00F11052" w:rsidP="00BC2046">
      <w:pPr>
        <w:jc w:val="both"/>
      </w:pPr>
      <w:r>
        <w:t>Atenciosamente,</w:t>
      </w:r>
    </w:p>
    <w:p w14:paraId="71C87F16" w14:textId="77777777" w:rsidR="00F11052" w:rsidRDefault="00F11052" w:rsidP="00BC2046">
      <w:pPr>
        <w:jc w:val="both"/>
      </w:pPr>
    </w:p>
    <w:p w14:paraId="403879E5" w14:textId="77777777" w:rsidR="00BC2046" w:rsidRDefault="00BC2046" w:rsidP="00BC2046">
      <w:pPr>
        <w:jc w:val="both"/>
      </w:pPr>
      <w:r>
        <w:t>Glaucio Uchoa</w:t>
      </w:r>
    </w:p>
    <w:p w14:paraId="51A91C19" w14:textId="77777777" w:rsidR="00BC2046" w:rsidRDefault="00BC2046" w:rsidP="00BC2046">
      <w:pPr>
        <w:jc w:val="both"/>
      </w:pPr>
      <w:r>
        <w:t xml:space="preserve">CEO </w:t>
      </w:r>
      <w:proofErr w:type="spellStart"/>
      <w:r>
        <w:t>Econ</w:t>
      </w:r>
      <w:proofErr w:type="spellEnd"/>
      <w:r>
        <w:t>/Missão Flórida</w:t>
      </w:r>
    </w:p>
    <w:p w14:paraId="5FA7BB67" w14:textId="77777777" w:rsidR="00BC2046" w:rsidRDefault="00BC2046" w:rsidP="00BC2046">
      <w:pPr>
        <w:jc w:val="both"/>
      </w:pPr>
      <w:r>
        <w:t>In Out Produções</w:t>
      </w:r>
    </w:p>
    <w:p w14:paraId="741E4200" w14:textId="77777777" w:rsidR="00BC2046" w:rsidRDefault="00BC2046" w:rsidP="00BC2046">
      <w:pPr>
        <w:jc w:val="both"/>
      </w:pPr>
    </w:p>
    <w:sectPr w:rsidR="00BC2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52"/>
    <w:rsid w:val="005F5A3A"/>
    <w:rsid w:val="00932F77"/>
    <w:rsid w:val="00A97B55"/>
    <w:rsid w:val="00B92E97"/>
    <w:rsid w:val="00BC2046"/>
    <w:rsid w:val="00EA1078"/>
    <w:rsid w:val="00F11052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4694"/>
  <w15:chartTrackingRefBased/>
  <w15:docId w15:val="{8CB4DE83-5C6A-48CB-82A7-77BB804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Medeiros</dc:creator>
  <cp:keywords/>
  <dc:description/>
  <cp:lastModifiedBy>Roberto Medeiros</cp:lastModifiedBy>
  <cp:revision>2</cp:revision>
  <dcterms:created xsi:type="dcterms:W3CDTF">2024-08-27T18:00:00Z</dcterms:created>
  <dcterms:modified xsi:type="dcterms:W3CDTF">2024-08-27T18:34:00Z</dcterms:modified>
</cp:coreProperties>
</file>